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2D" w:rsidRPr="00BB5C0E" w:rsidRDefault="00811A2D" w:rsidP="00811A2D">
      <w:pPr>
        <w:shd w:val="clear" w:color="auto" w:fill="FFFFFF"/>
        <w:ind w:right="23"/>
        <w:jc w:val="center"/>
        <w:rPr>
          <w:noProof/>
          <w:sz w:val="56"/>
          <w:szCs w:val="56"/>
          <w:u w:val="single"/>
        </w:rPr>
      </w:pPr>
      <w:r w:rsidRPr="00BB5C0E">
        <w:rPr>
          <w:b/>
          <w:i/>
          <w:iCs/>
          <w:spacing w:val="-2"/>
          <w:sz w:val="56"/>
          <w:szCs w:val="56"/>
          <w:u w:val="single"/>
        </w:rPr>
        <w:t>ВНИМАНИЕ!</w:t>
      </w:r>
      <w:r w:rsidR="00E24506" w:rsidRPr="00BB5C0E">
        <w:rPr>
          <w:noProof/>
          <w:sz w:val="56"/>
          <w:szCs w:val="56"/>
          <w:u w:val="single"/>
        </w:rPr>
        <w:t xml:space="preserve"> </w:t>
      </w:r>
    </w:p>
    <w:p w:rsidR="00E24506" w:rsidRPr="00BB5C0E" w:rsidRDefault="00E24506" w:rsidP="00811A2D">
      <w:pPr>
        <w:shd w:val="clear" w:color="auto" w:fill="FFFFFF"/>
        <w:ind w:right="23"/>
        <w:jc w:val="center"/>
        <w:rPr>
          <w:b/>
          <w:i/>
          <w:iCs/>
          <w:spacing w:val="-2"/>
          <w:sz w:val="16"/>
          <w:szCs w:val="16"/>
          <w:u w:val="single"/>
        </w:rPr>
      </w:pPr>
    </w:p>
    <w:p w:rsidR="00811A2D" w:rsidRPr="00BB5C0E" w:rsidRDefault="00811A2D" w:rsidP="00E54BDF">
      <w:pPr>
        <w:jc w:val="center"/>
        <w:rPr>
          <w:rFonts w:ascii="Arial" w:hAnsi="Arial" w:cs="Arial"/>
          <w:b/>
          <w:i/>
          <w:color w:val="000000"/>
          <w:sz w:val="56"/>
          <w:szCs w:val="56"/>
          <w:u w:val="single"/>
          <w:shd w:val="clear" w:color="auto" w:fill="FFFFFF"/>
        </w:rPr>
      </w:pPr>
      <w:r w:rsidRPr="00BB5C0E">
        <w:rPr>
          <w:rFonts w:ascii="Arial" w:hAnsi="Arial" w:cs="Arial"/>
          <w:b/>
          <w:i/>
          <w:color w:val="000000"/>
          <w:sz w:val="56"/>
          <w:szCs w:val="56"/>
          <w:u w:val="single"/>
          <w:shd w:val="clear" w:color="auto" w:fill="FFFFFF"/>
        </w:rPr>
        <w:t>Ящур</w:t>
      </w:r>
    </w:p>
    <w:p w:rsidR="00811A2D" w:rsidRDefault="00811A2D" w:rsidP="00E54BDF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11A2D" w:rsidRPr="00E24506" w:rsidRDefault="00E54BDF" w:rsidP="009C3D8D">
      <w:pPr>
        <w:tabs>
          <w:tab w:val="left" w:pos="567"/>
        </w:tabs>
        <w:ind w:firstLine="567"/>
        <w:rPr>
          <w:rFonts w:cstheme="minorHAnsi"/>
          <w:sz w:val="24"/>
          <w:szCs w:val="24"/>
        </w:rPr>
      </w:pPr>
      <w:proofErr w:type="gramStart"/>
      <w:r w:rsidRPr="00BB5C0E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Ящур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афтозная</w:t>
      </w:r>
      <w:proofErr w:type="spell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лихорадка, эпизоотический стоматит) – острое, вирусное, инфекционное заболевание, поражающая всех домашних и диких парнокопытных животных (крупный рогатый скот, овцы, козы, свиньи, олени, косули, лоси).</w:t>
      </w:r>
      <w:proofErr w:type="gram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К ящуру восприимчив человек, особенно дети. Источником заражения являются больные животные, которые выделяют во внешнюю среду вирус со слюной, молоком, мочой, калом и выдыхаемым воздухом. Заражение здорового животного происходит в результате контакта с больным скотом, а также через обслуживающий персонал, транспорт, корма, инфицированные вирусом. Переносчиками вируса могут быть и невосприимчивые к ящуру животные, такие как собаки, кошки, лошади, А иногда и куры, утки, гуси, воробьи и другие птицы.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  <w:t>Возбудитель, РНК-содержащий вирус, устойчив к высушиванию и замораживанию, но быстро погибает при нагревании до 60 С., воздействий ультрафиолетовых лучей и обычных дезинфицирующих веществ.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  <w:t>Инкубационный период болезни 1-7 дней, реже до 21 дня.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</w:t>
      </w:r>
      <w:r w:rsidRPr="009310F7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В целях предотвращения заноса вируса ящура владельцам животных необходимо:</w:t>
      </w:r>
      <w:r w:rsidRPr="00BB5C0E">
        <w:rPr>
          <w:rFonts w:cstheme="minorHAnsi"/>
          <w:b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1. Соблюдать требования зоогигиенических норм и правил содержания животных, приобретать корма из благополучных территорий.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2. Не приобретать животных и продукцию животного происхождения в местах не санкционированной торговли без ветеринарных сопроводительных документов.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3. Всех вновь приобретаемых животных регистрировать в государственной ветеринарной службе и осуществлять обязательное </w:t>
      </w:r>
      <w:proofErr w:type="spell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карантинирование</w:t>
      </w:r>
      <w:proofErr w:type="spell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животных в течение 30 дней перед вводом в основное стадо.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4. Систематически проводить дератизацию, дезинфекцию и дезинсекцию помещений, где содержится животное.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5C0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5. Регулярно и своевременно проводить восприимчивому поголовью все </w:t>
      </w:r>
      <w:proofErr w:type="spellStart"/>
      <w:r w:rsidR="009310F7" w:rsidRPr="00E54BDF">
        <w:rPr>
          <w:rFonts w:cstheme="minorHAnsi"/>
          <w:color w:val="000000"/>
          <w:sz w:val="24"/>
          <w:szCs w:val="24"/>
          <w:shd w:val="clear" w:color="auto" w:fill="FFFFFF"/>
        </w:rPr>
        <w:t>ветеринарно</w:t>
      </w:r>
      <w:proofErr w:type="spellEnd"/>
      <w:r w:rsidR="009310F7">
        <w:rPr>
          <w:rFonts w:cstheme="minorHAnsi"/>
          <w:color w:val="000000"/>
          <w:sz w:val="24"/>
          <w:szCs w:val="24"/>
          <w:shd w:val="clear" w:color="auto" w:fill="FFFFFF"/>
        </w:rPr>
        <w:t xml:space="preserve"> - профилактические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мероприятия (вакцинацию)</w:t>
      </w:r>
      <w:r w:rsidR="009310F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9310F7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         </w:t>
      </w:r>
      <w:r w:rsidRPr="00E54BD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Первые признаки болезни у животных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9310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- снижение аппетита, у коров - снижение удоя. На месте проникновения вируса возникают первичные единичные афты. Через 2-3 дня вирус из них проникает в кровь. Температура тела повышается до 40.5-41.5 С</w:t>
      </w:r>
      <w:proofErr w:type="gram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ухудшается общего состояния больных животных. В последующие дни на слизистой языка, щек, внутренней поверхности губ и иногда на крыльях носа, на коже губ образуются множественные вторичные афты. Отмечается обильное слюноотделение. Слюна длинными нитями выделяется наружу, в углах рта скапливается большое количество пенистой массы, животные причмокивают, отказываются от корма, худеют</w:t>
      </w:r>
      <w:proofErr w:type="gram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gram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9310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п</w:t>
      </w:r>
      <w:proofErr w:type="gram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оявление афт и эрозий на коже венчика и </w:t>
      </w:r>
      <w:proofErr w:type="spell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межкопытной</w:t>
      </w:r>
      <w:proofErr w:type="spell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щели вызывает болезненность и хромоту, вследствие чего животные больше лежат. Ящурные поражения на вымени и сосках чаще наблюдаются у </w:t>
      </w:r>
      <w:proofErr w:type="spellStart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>лактирующих</w:t>
      </w:r>
      <w:proofErr w:type="spellEnd"/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 коров.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54BDF">
        <w:rPr>
          <w:rFonts w:cstheme="minorHAnsi"/>
          <w:b/>
          <w:color w:val="000000"/>
          <w:sz w:val="24"/>
          <w:szCs w:val="24"/>
          <w:shd w:val="clear" w:color="auto" w:fill="FFFFFF"/>
        </w:rPr>
        <w:t>ВНИМАНИЕ</w:t>
      </w:r>
      <w:r w:rsidRPr="00E54BDF">
        <w:rPr>
          <w:rFonts w:cstheme="minorHAnsi"/>
          <w:color w:val="000000"/>
          <w:sz w:val="24"/>
          <w:szCs w:val="24"/>
          <w:shd w:val="clear" w:color="auto" w:fill="FFFFFF"/>
        </w:rPr>
        <w:t xml:space="preserve">!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Владельцам необходимо ежедневно осматривать и обращать внимание на состояние кожных и слизистых покровов домашних животных, при появлении на бесшерстных кожных покровах или в полости рта пузырьков, наполненных жидкостью, или признаков обильного слюноотделения следует немедленно обращаться к специалистам ветеринарной службы ГБУ НСО «Управление ветеринарии </w:t>
      </w:r>
      <w:proofErr w:type="spellStart"/>
      <w:r w:rsidR="00ED597B">
        <w:rPr>
          <w:rFonts w:cstheme="minorHAnsi"/>
          <w:i/>
          <w:color w:val="000000"/>
          <w:sz w:val="24"/>
          <w:szCs w:val="24"/>
          <w:shd w:val="clear" w:color="auto" w:fill="FFFFFF"/>
        </w:rPr>
        <w:t>Маслянининского</w:t>
      </w:r>
      <w:proofErr w:type="spellEnd"/>
      <w:r w:rsidR="009310F7"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района НСО». До их приезда животных нужно изолировать.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  <w:t>При подозрении в заболевании животных ящуром, владельцы обязаны: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</w:r>
      <w:r w:rsidR="009310F7"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>1. Немедленно сообщить об этом ветеринарному специалисту;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</w:r>
      <w:r w:rsidR="009310F7"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>2. Изолировать больных и подозрительных по заболеванию животных;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</w:r>
      <w:r w:rsidR="009310F7"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>3. Прекратить убой и реализацию животных всех видов и продуктов их убоя;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</w:r>
      <w:r w:rsidR="009310F7"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4. Прекратить вывоз с территории хозяйства продуктов и сырья животного происхождения, кормов </w:t>
      </w:r>
      <w:r w:rsid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</w:t>
      </w:r>
      <w:r w:rsidRPr="009310F7">
        <w:rPr>
          <w:rFonts w:cstheme="minorHAnsi"/>
          <w:i/>
          <w:color w:val="000000"/>
          <w:sz w:val="24"/>
          <w:szCs w:val="24"/>
          <w:shd w:val="clear" w:color="auto" w:fill="FFFFFF"/>
        </w:rPr>
        <w:t>и других грузов.</w:t>
      </w:r>
      <w:r w:rsidRPr="009310F7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br/>
        <w:t>Помните</w:t>
      </w:r>
      <w:proofErr w:type="gramStart"/>
      <w:r w:rsidRPr="009310F7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 w:rsidRPr="009310F7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за действия (бездействие) , повлекшее за собой возникновения очагов ящура и </w:t>
      </w:r>
      <w:r w:rsidR="009310F7" w:rsidRPr="009310F7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е</w:t>
      </w:r>
      <w:r w:rsidRPr="009310F7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</w:rPr>
        <w:t>го распространение виноватые несут ответственность в соответствии с законодательством РФ!</w:t>
      </w:r>
      <w:r w:rsidRPr="009310F7">
        <w:rPr>
          <w:rFonts w:cstheme="minorHAnsi"/>
          <w:b/>
          <w:color w:val="000000"/>
          <w:sz w:val="24"/>
          <w:szCs w:val="24"/>
          <w:shd w:val="clear" w:color="auto" w:fill="FFFFFF"/>
        </w:rPr>
        <w:br/>
      </w:r>
      <w:r w:rsidRPr="00E54BDF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Контактные телефоны: 8(383-4</w:t>
      </w:r>
      <w:r w:rsidR="00ED597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Pr="00E54BDF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)-21</w:t>
      </w:r>
      <w:r w:rsidR="00ED597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-829</w:t>
      </w:r>
      <w:r w:rsidRPr="00E54BDF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, 8</w:t>
      </w:r>
      <w:r w:rsidR="00ED597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-913-890-65-99</w:t>
      </w:r>
      <w:bookmarkStart w:id="0" w:name="_GoBack"/>
      <w:bookmarkEnd w:id="0"/>
      <w:r w:rsidR="009C3D8D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sectPr w:rsidR="00811A2D" w:rsidRPr="00E24506" w:rsidSect="009310F7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DF"/>
    <w:rsid w:val="0032487F"/>
    <w:rsid w:val="00432737"/>
    <w:rsid w:val="00686346"/>
    <w:rsid w:val="00811A2D"/>
    <w:rsid w:val="009310F7"/>
    <w:rsid w:val="009C3D8D"/>
    <w:rsid w:val="00BB5C0E"/>
    <w:rsid w:val="00C05600"/>
    <w:rsid w:val="00E24506"/>
    <w:rsid w:val="00E54BDF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dcterms:created xsi:type="dcterms:W3CDTF">2023-02-20T10:48:00Z</dcterms:created>
  <dcterms:modified xsi:type="dcterms:W3CDTF">2023-02-20T10:48:00Z</dcterms:modified>
</cp:coreProperties>
</file>