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07" w:rsidRDefault="00027E07" w:rsidP="00027E07">
      <w:pPr>
        <w:shd w:val="clear" w:color="auto" w:fill="FDFDFD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</w:pPr>
      <w:r w:rsidRPr="00027E07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 xml:space="preserve">Получение </w:t>
      </w:r>
      <w:proofErr w:type="gramStart"/>
      <w:r w:rsidRPr="00027E07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ветерина</w:t>
      </w:r>
      <w:r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рных</w:t>
      </w:r>
      <w:proofErr w:type="gramEnd"/>
      <w:r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 xml:space="preserve"> сопроводительных документ</w:t>
      </w:r>
    </w:p>
    <w:p w:rsidR="00027E07" w:rsidRPr="00027E07" w:rsidRDefault="00027E07" w:rsidP="00027E07">
      <w:pPr>
        <w:shd w:val="clear" w:color="auto" w:fill="FDFDFD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</w:pPr>
    </w:p>
    <w:p w:rsidR="00027E07" w:rsidRPr="00027E07" w:rsidRDefault="00027E07" w:rsidP="00027E0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27E07">
        <w:rPr>
          <w:rFonts w:ascii="Verdana" w:eastAsia="Times New Roman" w:hAnsi="Verdana" w:cs="Helvetica"/>
          <w:color w:val="2B3130"/>
          <w:sz w:val="21"/>
          <w:szCs w:val="21"/>
          <w:lang w:eastAsia="ru-RU"/>
        </w:rPr>
        <w:t> </w:t>
      </w:r>
      <w:proofErr w:type="gramStart"/>
      <w:r w:rsidRPr="00027E07">
        <w:rPr>
          <w:rFonts w:ascii="Verdana" w:eastAsia="Times New Roman" w:hAnsi="Verdana" w:cs="Helvetica"/>
          <w:color w:val="2B3130"/>
          <w:sz w:val="21"/>
          <w:szCs w:val="21"/>
          <w:lang w:eastAsia="ru-RU"/>
        </w:rPr>
        <w:t>Ветеринарные сопроводительные документы (далее ВСД: ветеринарные сертификаты, ветеринарные свидетельства, ветеринарные справки), характеризующие территориальное и видовое происхождение, ветеринарно-санитарное состояние сопровождаемого подконтрольного товара, эпизоотическое благополучие территорий его происхождения и позволяющие идентифицировать подконтрольный товар, оформляются на подконтрольные товары, включенные в Перечень подконтрольных товаров, подлежащих сопровождению ветеринарными сопроводительными документами, утвержденный приказом Минсельхоза России от 18.12.2015 № 648 могут быть оформлены в электронном виде или на</w:t>
      </w:r>
      <w:proofErr w:type="gramEnd"/>
      <w:r w:rsidRPr="00027E07">
        <w:rPr>
          <w:rFonts w:ascii="Verdana" w:eastAsia="Times New Roman" w:hAnsi="Verdana" w:cs="Helvetica"/>
          <w:color w:val="2B3130"/>
          <w:sz w:val="21"/>
          <w:szCs w:val="21"/>
          <w:lang w:eastAsia="ru-RU"/>
        </w:rPr>
        <w:t xml:space="preserve"> защищенных </w:t>
      </w:r>
      <w:proofErr w:type="gramStart"/>
      <w:r w:rsidRPr="00027E07">
        <w:rPr>
          <w:rFonts w:ascii="Verdana" w:eastAsia="Times New Roman" w:hAnsi="Verdana" w:cs="Helvetica"/>
          <w:color w:val="2B3130"/>
          <w:sz w:val="21"/>
          <w:szCs w:val="21"/>
          <w:lang w:eastAsia="ru-RU"/>
        </w:rPr>
        <w:t>бланках</w:t>
      </w:r>
      <w:proofErr w:type="gramEnd"/>
      <w:r w:rsidRPr="00027E07">
        <w:rPr>
          <w:rFonts w:ascii="Verdana" w:eastAsia="Times New Roman" w:hAnsi="Verdana" w:cs="Helvetica"/>
          <w:color w:val="2B3130"/>
          <w:sz w:val="21"/>
          <w:szCs w:val="21"/>
          <w:lang w:eastAsia="ru-RU"/>
        </w:rPr>
        <w:t>. ВСД оформляются и (или) выдаются в течение 1 рабочего дня при отсутствии необходимости проведения лабораторных исследований, осмотра, ветеринарно-санитарной экспертизы подконтрольных товаров, а при наличии необходимости в их проведении - в течение 1 рабочего дня после получения результатов лабораторных исследований, осмотра, ветеринарно-санитарной экспертизы подконтрольных товаров уполномоченным на оформление ВСД лицом.</w:t>
      </w:r>
    </w:p>
    <w:p w:rsidR="00027E07" w:rsidRDefault="00027E07" w:rsidP="00027E07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  Оформление ВСД не требуется </w:t>
      </w:r>
      <w:proofErr w:type="gramStart"/>
      <w:r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при</w:t>
      </w:r>
      <w:proofErr w:type="gramEnd"/>
      <w:r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:</w:t>
      </w:r>
    </w:p>
    <w:p w:rsidR="00027E07" w:rsidRDefault="00027E07" w:rsidP="00027E07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bookmarkStart w:id="0" w:name="_GoBack"/>
      <w:bookmarkEnd w:id="0"/>
    </w:p>
    <w:p w:rsidR="00027E07" w:rsidRPr="00027E07" w:rsidRDefault="00027E07" w:rsidP="00027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1.</w:t>
      </w:r>
      <w:r w:rsidRPr="00027E07">
        <w:rPr>
          <w:rFonts w:ascii="Times New Roman" w:eastAsia="Times New Roman" w:hAnsi="Times New Roman" w:cs="Times New Roman"/>
          <w:color w:val="2B3130"/>
          <w:sz w:val="14"/>
          <w:szCs w:val="14"/>
          <w:lang w:eastAsia="ru-RU"/>
        </w:rPr>
        <w:t>   </w:t>
      </w:r>
      <w:r w:rsidRPr="0002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передаче (реализации) подконтрольного товара покупателю для личного или иного потребления, не связанного с предпринимательской деятельностью;</w:t>
      </w:r>
    </w:p>
    <w:p w:rsidR="00027E07" w:rsidRPr="00027E07" w:rsidRDefault="00027E07" w:rsidP="00027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2.</w:t>
      </w:r>
      <w:r w:rsidRPr="00027E07">
        <w:rPr>
          <w:rFonts w:ascii="Times New Roman" w:eastAsia="Times New Roman" w:hAnsi="Times New Roman" w:cs="Times New Roman"/>
          <w:color w:val="2B3130"/>
          <w:sz w:val="14"/>
          <w:szCs w:val="14"/>
          <w:lang w:eastAsia="ru-RU"/>
        </w:rPr>
        <w:t>   </w:t>
      </w:r>
      <w:r w:rsidRPr="0002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производстве</w:t>
      </w:r>
      <w:proofErr w:type="gramEnd"/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 партии подконтрольного товара:</w:t>
      </w:r>
    </w:p>
    <w:p w:rsidR="00027E07" w:rsidRPr="00027E07" w:rsidRDefault="00027E07" w:rsidP="00027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07">
        <w:rPr>
          <w:rFonts w:ascii="Courier New" w:eastAsia="Times New Roman" w:hAnsi="Courier New" w:cs="Courier New"/>
          <w:color w:val="2B3130"/>
          <w:sz w:val="20"/>
          <w:szCs w:val="20"/>
          <w:lang w:eastAsia="ru-RU"/>
        </w:rPr>
        <w:t>o</w:t>
      </w:r>
      <w:r w:rsidRPr="00027E07">
        <w:rPr>
          <w:rFonts w:ascii="Times New Roman" w:eastAsia="Times New Roman" w:hAnsi="Times New Roman" w:cs="Times New Roman"/>
          <w:color w:val="2B3130"/>
          <w:sz w:val="14"/>
          <w:szCs w:val="14"/>
          <w:lang w:eastAsia="ru-RU"/>
        </w:rPr>
        <w:t>   </w:t>
      </w:r>
      <w:r w:rsidRPr="0002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в предприятии общественного питания в случае последующей реализации партии подконтрольного товара для питания людей на данном предприятии общественного питания, либо в случае последующей реализации партии подконтрольного товара конечному потребителю для его питания в любом ином месте;</w:t>
      </w:r>
    </w:p>
    <w:p w:rsidR="00027E07" w:rsidRPr="00027E07" w:rsidRDefault="00027E07" w:rsidP="00027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07">
        <w:rPr>
          <w:rFonts w:ascii="Courier New" w:eastAsia="Times New Roman" w:hAnsi="Courier New" w:cs="Courier New"/>
          <w:color w:val="2B3130"/>
          <w:sz w:val="20"/>
          <w:szCs w:val="20"/>
          <w:lang w:eastAsia="ru-RU"/>
        </w:rPr>
        <w:t>o</w:t>
      </w:r>
      <w:r w:rsidRPr="00027E07">
        <w:rPr>
          <w:rFonts w:ascii="Times New Roman" w:eastAsia="Times New Roman" w:hAnsi="Times New Roman" w:cs="Times New Roman"/>
          <w:color w:val="2B3130"/>
          <w:sz w:val="14"/>
          <w:szCs w:val="14"/>
          <w:lang w:eastAsia="ru-RU"/>
        </w:rPr>
        <w:t>   </w:t>
      </w:r>
      <w:r w:rsidRPr="0002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в перерабатывающих цехах предприятий розничной торговли, если переработанные продукты представляют собой кулинарные изделия или готовые блюда, предназначенные для реализации конечному потребителю на данном предприятии розничной торговли;</w:t>
      </w:r>
    </w:p>
    <w:p w:rsidR="00027E07" w:rsidRPr="00027E07" w:rsidRDefault="00027E07" w:rsidP="00027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07">
        <w:rPr>
          <w:rFonts w:ascii="Courier New" w:eastAsia="Times New Roman" w:hAnsi="Courier New" w:cs="Courier New"/>
          <w:color w:val="2B3130"/>
          <w:sz w:val="20"/>
          <w:szCs w:val="20"/>
          <w:lang w:eastAsia="ru-RU"/>
        </w:rPr>
        <w:t>o</w:t>
      </w:r>
      <w:r w:rsidRPr="00027E07">
        <w:rPr>
          <w:rFonts w:ascii="Times New Roman" w:eastAsia="Times New Roman" w:hAnsi="Times New Roman" w:cs="Times New Roman"/>
          <w:color w:val="2B3130"/>
          <w:sz w:val="14"/>
          <w:szCs w:val="14"/>
          <w:lang w:eastAsia="ru-RU"/>
        </w:rPr>
        <w:t>   </w:t>
      </w:r>
      <w:r w:rsidRPr="0002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предназначенного для использования производителем данного подконтрольного товара в целях, не предназначенных для его реализации, в том числе для личного потребления, содержания и (или) кормления животных, принадлежащих производителю подконтрольного товара;</w:t>
      </w:r>
    </w:p>
    <w:p w:rsidR="00027E07" w:rsidRPr="00027E07" w:rsidRDefault="00027E07" w:rsidP="00027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07">
        <w:rPr>
          <w:rFonts w:ascii="Courier New" w:eastAsia="Times New Roman" w:hAnsi="Courier New" w:cs="Courier New"/>
          <w:color w:val="2B3130"/>
          <w:sz w:val="20"/>
          <w:szCs w:val="20"/>
          <w:lang w:eastAsia="ru-RU"/>
        </w:rPr>
        <w:t>o</w:t>
      </w:r>
      <w:r w:rsidRPr="00027E07">
        <w:rPr>
          <w:rFonts w:ascii="Times New Roman" w:eastAsia="Times New Roman" w:hAnsi="Times New Roman" w:cs="Times New Roman"/>
          <w:color w:val="2B3130"/>
          <w:sz w:val="14"/>
          <w:szCs w:val="14"/>
          <w:lang w:eastAsia="ru-RU"/>
        </w:rPr>
        <w:t>   </w:t>
      </w:r>
      <w:r w:rsidRPr="0002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использования подконтрольного товара, представляющего собой приманки для охоты и рыбной ловли, производителем подконтрольного товара в процессе охоты или рыбалки;</w:t>
      </w:r>
    </w:p>
    <w:p w:rsidR="00027E07" w:rsidRPr="00027E07" w:rsidRDefault="00027E07" w:rsidP="00027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07">
        <w:rPr>
          <w:rFonts w:ascii="Courier New" w:eastAsia="Times New Roman" w:hAnsi="Courier New" w:cs="Courier New"/>
          <w:color w:val="2B3130"/>
          <w:sz w:val="20"/>
          <w:szCs w:val="20"/>
          <w:lang w:eastAsia="ru-RU"/>
        </w:rPr>
        <w:t>o</w:t>
      </w:r>
      <w:r w:rsidRPr="00027E07">
        <w:rPr>
          <w:rFonts w:ascii="Times New Roman" w:eastAsia="Times New Roman" w:hAnsi="Times New Roman" w:cs="Times New Roman"/>
          <w:color w:val="2B3130"/>
          <w:sz w:val="14"/>
          <w:szCs w:val="14"/>
          <w:lang w:eastAsia="ru-RU"/>
        </w:rPr>
        <w:t>   </w:t>
      </w:r>
      <w:r w:rsidRPr="0002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использования подконтрольного товара для удобрения собственных или находящихся в пользовании земельных участков;</w:t>
      </w:r>
    </w:p>
    <w:p w:rsidR="00027E07" w:rsidRPr="00027E07" w:rsidRDefault="00027E07" w:rsidP="00027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07">
        <w:rPr>
          <w:rFonts w:ascii="Courier New" w:eastAsia="Times New Roman" w:hAnsi="Courier New" w:cs="Courier New"/>
          <w:color w:val="2B3130"/>
          <w:sz w:val="20"/>
          <w:szCs w:val="20"/>
          <w:lang w:eastAsia="ru-RU"/>
        </w:rPr>
        <w:t>o</w:t>
      </w:r>
      <w:r w:rsidRPr="00027E07">
        <w:rPr>
          <w:rFonts w:ascii="Times New Roman" w:eastAsia="Times New Roman" w:hAnsi="Times New Roman" w:cs="Times New Roman"/>
          <w:color w:val="2B3130"/>
          <w:sz w:val="14"/>
          <w:szCs w:val="14"/>
          <w:lang w:eastAsia="ru-RU"/>
        </w:rPr>
        <w:t>   </w:t>
      </w:r>
      <w:r w:rsidRPr="0002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коллекционирования (хранения коллекций) подконтрольного товара, не связанного с осуществлением предпринимательской деятельности.</w:t>
      </w:r>
    </w:p>
    <w:p w:rsidR="00027E07" w:rsidRPr="00027E07" w:rsidRDefault="00027E07" w:rsidP="00027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3.</w:t>
      </w:r>
      <w:r w:rsidRPr="00027E07">
        <w:rPr>
          <w:rFonts w:ascii="Times New Roman" w:eastAsia="Times New Roman" w:hAnsi="Times New Roman" w:cs="Times New Roman"/>
          <w:color w:val="2B3130"/>
          <w:sz w:val="14"/>
          <w:szCs w:val="14"/>
          <w:lang w:eastAsia="ru-RU"/>
        </w:rPr>
        <w:t>   </w:t>
      </w:r>
      <w:r w:rsidRPr="0002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перемещении</w:t>
      </w:r>
      <w:proofErr w:type="gramEnd"/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 по территории Российской Федерации:</w:t>
      </w:r>
    </w:p>
    <w:p w:rsidR="00027E07" w:rsidRPr="00027E07" w:rsidRDefault="00027E07" w:rsidP="00027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E07">
        <w:rPr>
          <w:rFonts w:ascii="Courier New" w:eastAsia="Times New Roman" w:hAnsi="Courier New" w:cs="Courier New"/>
          <w:color w:val="2B3130"/>
          <w:sz w:val="20"/>
          <w:szCs w:val="20"/>
          <w:lang w:eastAsia="ru-RU"/>
        </w:rPr>
        <w:t>o</w:t>
      </w:r>
      <w:r w:rsidRPr="00027E07">
        <w:rPr>
          <w:rFonts w:ascii="Times New Roman" w:eastAsia="Times New Roman" w:hAnsi="Times New Roman" w:cs="Times New Roman"/>
          <w:color w:val="2B3130"/>
          <w:sz w:val="14"/>
          <w:szCs w:val="14"/>
          <w:lang w:eastAsia="ru-RU"/>
        </w:rPr>
        <w:t>   </w:t>
      </w:r>
      <w:r w:rsidRPr="0002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7E07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домашних, служебных, декоративных животных, осуществляемом без смены владельца и не связанном с осуществлением предпринимательской деятельности, исключая их перемещение на выставочные мероприятия;</w:t>
      </w:r>
    </w:p>
    <w:p w:rsidR="00596CF0" w:rsidRPr="008D4BE6" w:rsidRDefault="00027E07" w:rsidP="00027E07">
      <w:pPr>
        <w:shd w:val="clear" w:color="auto" w:fill="FDFDFD"/>
        <w:spacing w:after="0" w:line="240" w:lineRule="auto"/>
      </w:pPr>
      <w:r w:rsidRPr="00027E07">
        <w:rPr>
          <w:rFonts w:ascii="Verdana" w:eastAsia="Times New Roman" w:hAnsi="Verdana" w:cs="Helvetica"/>
          <w:color w:val="2B3130"/>
          <w:sz w:val="21"/>
          <w:szCs w:val="21"/>
          <w:lang w:eastAsia="ru-RU"/>
        </w:rPr>
        <w:t>сельскохозяйственных животных для их выпаса, поения, купания, выгула, осуществляемым владельцем животного или уполномоченным им лицом.</w:t>
      </w:r>
    </w:p>
    <w:sectPr w:rsidR="00596CF0" w:rsidRPr="008D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64"/>
    <w:rsid w:val="00027E07"/>
    <w:rsid w:val="001774A7"/>
    <w:rsid w:val="0020094C"/>
    <w:rsid w:val="002442FB"/>
    <w:rsid w:val="00596CF0"/>
    <w:rsid w:val="00630A9A"/>
    <w:rsid w:val="008D4BE6"/>
    <w:rsid w:val="00957D64"/>
    <w:rsid w:val="00E43AD1"/>
    <w:rsid w:val="00E4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30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0A9A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3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7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2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wtstogglecontroltitle">
    <w:name w:val="jwtstogglecontroltitle"/>
    <w:basedOn w:val="a0"/>
    <w:rsid w:val="00027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30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0A9A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3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7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2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wtstogglecontroltitle">
    <w:name w:val="jwtstogglecontroltitle"/>
    <w:basedOn w:val="a0"/>
    <w:rsid w:val="0002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7DF9-C5B5-4D55-84B3-1DD724E2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2022-01-29T09:33:00Z</dcterms:created>
  <dcterms:modified xsi:type="dcterms:W3CDTF">2022-01-29T09:33:00Z</dcterms:modified>
</cp:coreProperties>
</file>